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0A1AA" w14:textId="17F6C6B8" w:rsidR="00071B41" w:rsidRPr="002069E2" w:rsidRDefault="0044577B">
      <w:pPr>
        <w:rPr>
          <w:rFonts w:cstheme="minorHAnsi"/>
        </w:rPr>
      </w:pPr>
      <w:r w:rsidRPr="002069E2">
        <w:rPr>
          <w:rFonts w:cstheme="minorHAnsi"/>
        </w:rPr>
        <w:t>40513_Westdeutsche_Landesbank_Muenster</w:t>
      </w:r>
    </w:p>
    <w:p w14:paraId="7132355E" w14:textId="473244B6" w:rsidR="0044577B" w:rsidRPr="002069E2" w:rsidRDefault="0044577B">
      <w:pPr>
        <w:rPr>
          <w:rFonts w:cstheme="minorHAnsi"/>
        </w:rPr>
      </w:pPr>
      <w:r w:rsidRPr="002069E2">
        <w:rPr>
          <w:rFonts w:cstheme="minorHAnsi"/>
        </w:rPr>
        <w:t xml:space="preserve">Abluftplastik, ehem. Westdeutsche Landesbank, Münster, </w:t>
      </w:r>
      <w:r w:rsidR="00DD3777" w:rsidRPr="002069E2">
        <w:rPr>
          <w:rFonts w:cstheme="minorHAnsi"/>
        </w:rPr>
        <w:t xml:space="preserve">1971, </w:t>
      </w:r>
      <w:r w:rsidRPr="002069E2">
        <w:rPr>
          <w:rFonts w:cstheme="minorHAnsi"/>
        </w:rPr>
        <w:t xml:space="preserve">Künstler: Friedrich </w:t>
      </w:r>
      <w:proofErr w:type="spellStart"/>
      <w:r w:rsidRPr="002069E2">
        <w:rPr>
          <w:rFonts w:cstheme="minorHAnsi"/>
        </w:rPr>
        <w:t>Gräsel</w:t>
      </w:r>
      <w:proofErr w:type="spellEnd"/>
      <w:r w:rsidRPr="002069E2">
        <w:rPr>
          <w:rFonts w:cstheme="minorHAnsi"/>
        </w:rPr>
        <w:t xml:space="preserve">, Architekt: Harald Deilmann, Foto: Thomas </w:t>
      </w:r>
      <w:proofErr w:type="spellStart"/>
      <w:r w:rsidRPr="002069E2">
        <w:rPr>
          <w:rFonts w:cstheme="minorHAnsi"/>
        </w:rPr>
        <w:t>Robbin</w:t>
      </w:r>
      <w:proofErr w:type="spellEnd"/>
    </w:p>
    <w:p w14:paraId="2BAC1747" w14:textId="77777777" w:rsidR="0044577B" w:rsidRPr="002069E2" w:rsidRDefault="0044577B">
      <w:pPr>
        <w:rPr>
          <w:rFonts w:cstheme="minorHAnsi"/>
        </w:rPr>
      </w:pPr>
    </w:p>
    <w:p w14:paraId="233535FA" w14:textId="0405D9AF" w:rsidR="0044577B" w:rsidRPr="002069E2" w:rsidRDefault="0044577B">
      <w:pPr>
        <w:rPr>
          <w:rFonts w:cstheme="minorHAnsi"/>
        </w:rPr>
      </w:pPr>
      <w:r w:rsidRPr="002069E2">
        <w:rPr>
          <w:rFonts w:cstheme="minorHAnsi"/>
        </w:rPr>
        <w:t>95164_Kreishaus_Schwelm</w:t>
      </w:r>
    </w:p>
    <w:p w14:paraId="6F7CCEB6" w14:textId="29D972D4" w:rsidR="0044577B" w:rsidRPr="002069E2" w:rsidRDefault="0044577B">
      <w:pPr>
        <w:rPr>
          <w:rFonts w:cstheme="minorHAnsi"/>
        </w:rPr>
      </w:pPr>
      <w:r w:rsidRPr="002069E2">
        <w:rPr>
          <w:rFonts w:cstheme="minorHAnsi"/>
        </w:rPr>
        <w:t>Stadtikonografie, Kreishaus des Ennepe-Ruhr-Kreises, Schwelm,</w:t>
      </w:r>
      <w:r w:rsidR="002F29C1" w:rsidRPr="002069E2">
        <w:rPr>
          <w:rFonts w:cstheme="minorHAnsi"/>
        </w:rPr>
        <w:t xml:space="preserve"> 1969-1972,</w:t>
      </w:r>
      <w:r w:rsidRPr="002069E2">
        <w:rPr>
          <w:rFonts w:cstheme="minorHAnsi"/>
        </w:rPr>
        <w:t xml:space="preserve"> Künstler: Otto Herbert Hajek, Architektur</w:t>
      </w:r>
      <w:r w:rsidR="002F29C1" w:rsidRPr="002069E2">
        <w:rPr>
          <w:rFonts w:cstheme="minorHAnsi"/>
        </w:rPr>
        <w:t xml:space="preserve">: Günter Laskowski, Wolfgang </w:t>
      </w:r>
      <w:proofErr w:type="spellStart"/>
      <w:r w:rsidR="002F29C1" w:rsidRPr="002069E2">
        <w:rPr>
          <w:rFonts w:cstheme="minorHAnsi"/>
        </w:rPr>
        <w:t>Thenhaus</w:t>
      </w:r>
      <w:proofErr w:type="spellEnd"/>
      <w:r w:rsidR="002F29C1" w:rsidRPr="002069E2">
        <w:rPr>
          <w:rFonts w:cstheme="minorHAnsi"/>
        </w:rPr>
        <w:t>, Klaus Kafka</w:t>
      </w:r>
      <w:r w:rsidRPr="002069E2">
        <w:rPr>
          <w:rFonts w:cstheme="minorHAnsi"/>
        </w:rPr>
        <w:t xml:space="preserve">, Foto: Thomas </w:t>
      </w:r>
      <w:proofErr w:type="spellStart"/>
      <w:r w:rsidRPr="002069E2">
        <w:rPr>
          <w:rFonts w:cstheme="minorHAnsi"/>
        </w:rPr>
        <w:t>Robbin</w:t>
      </w:r>
      <w:proofErr w:type="spellEnd"/>
    </w:p>
    <w:p w14:paraId="7C7708CB" w14:textId="7D994A47" w:rsidR="0044577B" w:rsidRPr="002069E2" w:rsidRDefault="0044577B">
      <w:pPr>
        <w:rPr>
          <w:rFonts w:cstheme="minorHAnsi"/>
        </w:rPr>
      </w:pPr>
    </w:p>
    <w:p w14:paraId="7CC393C7" w14:textId="036EB2BF" w:rsidR="0044577B" w:rsidRPr="002069E2" w:rsidRDefault="0044577B">
      <w:pPr>
        <w:rPr>
          <w:rFonts w:cstheme="minorHAnsi"/>
        </w:rPr>
      </w:pPr>
      <w:r w:rsidRPr="002069E2">
        <w:rPr>
          <w:rFonts w:cstheme="minorHAnsi"/>
        </w:rPr>
        <w:t>Aachen_Zaugg_0047</w:t>
      </w:r>
    </w:p>
    <w:p w14:paraId="48CBEE53" w14:textId="0390DF31" w:rsidR="0044577B" w:rsidRPr="002069E2" w:rsidRDefault="0044577B">
      <w:pPr>
        <w:rPr>
          <w:rFonts w:cstheme="minorHAnsi"/>
        </w:rPr>
      </w:pPr>
      <w:r w:rsidRPr="002069E2">
        <w:rPr>
          <w:rFonts w:cstheme="minorHAnsi"/>
        </w:rPr>
        <w:t xml:space="preserve">Ohne Titel (Fassadengestaltung), Parkhaus des </w:t>
      </w:r>
      <w:r w:rsidR="002F29C1" w:rsidRPr="002069E2">
        <w:rPr>
          <w:rFonts w:cstheme="minorHAnsi"/>
        </w:rPr>
        <w:t>J</w:t>
      </w:r>
      <w:r w:rsidRPr="002069E2">
        <w:rPr>
          <w:rFonts w:cstheme="minorHAnsi"/>
        </w:rPr>
        <w:t>ustizzentrums Aachen, Künstler Rémy Zaugg, Architektur: Weinmiller Architekten, Foto: Michael Rasche</w:t>
      </w:r>
    </w:p>
    <w:p w14:paraId="72A2D4BB" w14:textId="6BC7F8AD" w:rsidR="002F29C1" w:rsidRPr="002069E2" w:rsidRDefault="002F29C1">
      <w:pPr>
        <w:rPr>
          <w:rFonts w:cstheme="minorHAnsi"/>
        </w:rPr>
      </w:pPr>
    </w:p>
    <w:p w14:paraId="719BF0AB" w14:textId="25168F77" w:rsidR="002F29C1" w:rsidRPr="002069E2" w:rsidRDefault="002F29C1">
      <w:pPr>
        <w:rPr>
          <w:rFonts w:cstheme="minorHAnsi"/>
        </w:rPr>
      </w:pPr>
      <w:r w:rsidRPr="002069E2">
        <w:rPr>
          <w:rFonts w:cstheme="minorHAnsi"/>
        </w:rPr>
        <w:t>DSC_0207 2</w:t>
      </w:r>
    </w:p>
    <w:p w14:paraId="6D8A8F09" w14:textId="7DCB3EDF" w:rsidR="002F29C1" w:rsidRPr="002069E2" w:rsidRDefault="002F29C1">
      <w:pPr>
        <w:rPr>
          <w:rFonts w:cstheme="minorHAnsi"/>
        </w:rPr>
      </w:pPr>
      <w:r w:rsidRPr="002069E2">
        <w:rPr>
          <w:rFonts w:cstheme="minorHAnsi"/>
        </w:rPr>
        <w:t xml:space="preserve">Earth </w:t>
      </w:r>
      <w:proofErr w:type="spellStart"/>
      <w:r w:rsidRPr="002069E2">
        <w:rPr>
          <w:rFonts w:cstheme="minorHAnsi"/>
        </w:rPr>
        <w:t>Is</w:t>
      </w:r>
      <w:proofErr w:type="spellEnd"/>
      <w:r w:rsidRPr="002069E2">
        <w:rPr>
          <w:rFonts w:cstheme="minorHAnsi"/>
        </w:rPr>
        <w:t xml:space="preserve"> Blue, Goethe-Gymnasium, Düsseldorf, 2021, Künstlerin: Selma </w:t>
      </w:r>
      <w:proofErr w:type="spellStart"/>
      <w:r w:rsidRPr="002069E2">
        <w:rPr>
          <w:rFonts w:cstheme="minorHAnsi"/>
        </w:rPr>
        <w:t>Gültoprak</w:t>
      </w:r>
      <w:proofErr w:type="spellEnd"/>
      <w:r w:rsidRPr="002069E2">
        <w:rPr>
          <w:rFonts w:cstheme="minorHAnsi"/>
        </w:rPr>
        <w:t>,</w:t>
      </w:r>
      <w:r w:rsidR="000F408B" w:rsidRPr="000F408B">
        <w:rPr>
          <w:rFonts w:cstheme="minorHAnsi"/>
        </w:rPr>
        <w:t xml:space="preserve"> </w:t>
      </w:r>
      <w:r w:rsidR="000F408B" w:rsidRPr="000F408B">
        <w:rPr>
          <w:rFonts w:cstheme="minorHAnsi"/>
        </w:rPr>
        <w:t>Kunstschmied: Pascal Reichert; Architek</w:t>
      </w:r>
      <w:r w:rsidR="000F408B" w:rsidRPr="000F408B">
        <w:rPr>
          <w:rFonts w:cstheme="minorHAnsi"/>
        </w:rPr>
        <w:t>tur Kunstwerk</w:t>
      </w:r>
      <w:r w:rsidR="000F408B" w:rsidRPr="000F408B">
        <w:rPr>
          <w:rFonts w:cstheme="minorHAnsi"/>
        </w:rPr>
        <w:t xml:space="preserve">: </w:t>
      </w:r>
      <w:proofErr w:type="spellStart"/>
      <w:r w:rsidR="000F408B" w:rsidRPr="000F408B">
        <w:rPr>
          <w:rFonts w:cstheme="minorHAnsi"/>
        </w:rPr>
        <w:t>Feyyaz</w:t>
      </w:r>
      <w:proofErr w:type="spellEnd"/>
      <w:r w:rsidR="000F408B" w:rsidRPr="000F408B">
        <w:rPr>
          <w:rFonts w:cstheme="minorHAnsi"/>
        </w:rPr>
        <w:t xml:space="preserve"> Berber</w:t>
      </w:r>
      <w:r w:rsidR="000F408B">
        <w:rPr>
          <w:rFonts w:cstheme="minorHAnsi"/>
        </w:rPr>
        <w:t xml:space="preserve">, </w:t>
      </w:r>
      <w:r w:rsidRPr="002069E2">
        <w:rPr>
          <w:rFonts w:cstheme="minorHAnsi"/>
        </w:rPr>
        <w:t>Architektur</w:t>
      </w:r>
      <w:r w:rsidR="000F408B">
        <w:rPr>
          <w:rFonts w:cstheme="minorHAnsi"/>
        </w:rPr>
        <w:t xml:space="preserve"> Schulgebäude (Sanierung)</w:t>
      </w:r>
      <w:r w:rsidRPr="002069E2">
        <w:rPr>
          <w:rFonts w:cstheme="minorHAnsi"/>
        </w:rPr>
        <w:t xml:space="preserve">: </w:t>
      </w:r>
      <w:proofErr w:type="gramStart"/>
      <w:r w:rsidRPr="002069E2">
        <w:rPr>
          <w:rFonts w:cstheme="minorHAnsi"/>
        </w:rPr>
        <w:t>RKW Architektur</w:t>
      </w:r>
      <w:proofErr w:type="gramEnd"/>
      <w:r w:rsidRPr="002069E2">
        <w:rPr>
          <w:rFonts w:cstheme="minorHAnsi"/>
        </w:rPr>
        <w:t xml:space="preserve"> +</w:t>
      </w:r>
      <w:r w:rsidR="000F408B">
        <w:rPr>
          <w:rFonts w:cstheme="minorHAnsi"/>
        </w:rPr>
        <w:t>.</w:t>
      </w:r>
      <w:r w:rsidRPr="002069E2">
        <w:rPr>
          <w:rFonts w:cstheme="minorHAnsi"/>
        </w:rPr>
        <w:t xml:space="preserve"> Foto: Selma </w:t>
      </w:r>
      <w:proofErr w:type="spellStart"/>
      <w:r w:rsidRPr="002069E2">
        <w:rPr>
          <w:rFonts w:cstheme="minorHAnsi"/>
        </w:rPr>
        <w:t>Gültoprak</w:t>
      </w:r>
      <w:proofErr w:type="spellEnd"/>
    </w:p>
    <w:p w14:paraId="4E0B2FE8" w14:textId="1E39C461" w:rsidR="002F29C1" w:rsidRPr="002069E2" w:rsidRDefault="002F29C1">
      <w:pPr>
        <w:rPr>
          <w:rFonts w:cstheme="minorHAnsi"/>
        </w:rPr>
      </w:pPr>
    </w:p>
    <w:p w14:paraId="1EB5CF1E" w14:textId="5759CADE" w:rsidR="002F29C1" w:rsidRDefault="002F29C1" w:rsidP="002F29C1">
      <w:pPr>
        <w:rPr>
          <w:rFonts w:cstheme="minorHAnsi"/>
        </w:rPr>
      </w:pPr>
      <w:r w:rsidRPr="002069E2">
        <w:rPr>
          <w:rFonts w:cstheme="minorHAnsi"/>
        </w:rPr>
        <w:t>FH-Recklinghausen_Ayse-Erkmen_01_Rasche</w:t>
      </w:r>
    </w:p>
    <w:p w14:paraId="2AC88489" w14:textId="439D838D" w:rsidR="00584951" w:rsidRPr="002069E2" w:rsidRDefault="00584951" w:rsidP="002F29C1">
      <w:pPr>
        <w:rPr>
          <w:rFonts w:cstheme="minorHAnsi"/>
        </w:rPr>
      </w:pPr>
      <w:r w:rsidRPr="00584951">
        <w:rPr>
          <w:rFonts w:cstheme="minorHAnsi"/>
        </w:rPr>
        <w:t xml:space="preserve">Namenstafel, Westfälische Hochschule, Recklinghausen, 1999, Künstlerin: </w:t>
      </w:r>
      <w:proofErr w:type="spellStart"/>
      <w:r w:rsidRPr="00584951">
        <w:rPr>
          <w:rFonts w:cstheme="minorHAnsi"/>
        </w:rPr>
        <w:t>Ayşe</w:t>
      </w:r>
      <w:proofErr w:type="spellEnd"/>
      <w:r w:rsidRPr="00584951">
        <w:rPr>
          <w:rFonts w:cstheme="minorHAnsi"/>
        </w:rPr>
        <w:t xml:space="preserve"> </w:t>
      </w:r>
      <w:proofErr w:type="spellStart"/>
      <w:r w:rsidRPr="00584951">
        <w:rPr>
          <w:rFonts w:cstheme="minorHAnsi"/>
        </w:rPr>
        <w:t>Erkmen</w:t>
      </w:r>
      <w:proofErr w:type="spellEnd"/>
      <w:r w:rsidRPr="00584951">
        <w:rPr>
          <w:rFonts w:cstheme="minorHAnsi"/>
        </w:rPr>
        <w:t>, Architektur: Gerber Architekten.</w:t>
      </w:r>
      <w:r w:rsidR="001E54D7">
        <w:rPr>
          <w:rFonts w:cstheme="minorHAnsi"/>
        </w:rPr>
        <w:t xml:space="preserve"> </w:t>
      </w:r>
      <w:r w:rsidR="001E54D7" w:rsidRPr="001E54D7">
        <w:rPr>
          <w:rFonts w:cstheme="minorHAnsi"/>
        </w:rPr>
        <w:t>Foto: Michael Rasche</w:t>
      </w:r>
    </w:p>
    <w:p w14:paraId="32B9A0F9" w14:textId="16612FED" w:rsidR="0044577B" w:rsidRPr="002069E2" w:rsidRDefault="0044577B">
      <w:pPr>
        <w:rPr>
          <w:rFonts w:cstheme="minorHAnsi"/>
        </w:rPr>
      </w:pPr>
    </w:p>
    <w:p w14:paraId="297844CE" w14:textId="47098E4C" w:rsidR="0044577B" w:rsidRPr="002069E2" w:rsidRDefault="0044577B">
      <w:pPr>
        <w:rPr>
          <w:rFonts w:cstheme="minorHAnsi"/>
        </w:rPr>
      </w:pPr>
      <w:r w:rsidRPr="002069E2">
        <w:rPr>
          <w:rFonts w:cstheme="minorHAnsi"/>
        </w:rPr>
        <w:t>Giacomo_Zucca___Bundesstadt_Bonn-Large_Two_Forms_Skulptur___GZ-130917PBN-000075</w:t>
      </w:r>
    </w:p>
    <w:p w14:paraId="54A4D373" w14:textId="42B168E1" w:rsidR="0044577B" w:rsidRPr="002069E2" w:rsidRDefault="0044577B">
      <w:pPr>
        <w:rPr>
          <w:rFonts w:cstheme="minorHAnsi"/>
        </w:rPr>
      </w:pPr>
      <w:r w:rsidRPr="002069E2">
        <w:rPr>
          <w:rFonts w:cstheme="minorHAnsi"/>
        </w:rPr>
        <w:t xml:space="preserve">Large </w:t>
      </w:r>
      <w:proofErr w:type="spellStart"/>
      <w:r w:rsidRPr="002069E2">
        <w:rPr>
          <w:rFonts w:cstheme="minorHAnsi"/>
        </w:rPr>
        <w:t>Two</w:t>
      </w:r>
      <w:proofErr w:type="spellEnd"/>
      <w:r w:rsidRPr="002069E2">
        <w:rPr>
          <w:rFonts w:cstheme="minorHAnsi"/>
        </w:rPr>
        <w:t xml:space="preserve"> Forms, ehem. Bundeskanzleramt, Bonn, </w:t>
      </w:r>
      <w:r w:rsidR="00B81ED1" w:rsidRPr="002069E2">
        <w:rPr>
          <w:rFonts w:cstheme="minorHAnsi"/>
        </w:rPr>
        <w:t xml:space="preserve">1979, </w:t>
      </w:r>
      <w:r w:rsidRPr="002069E2">
        <w:rPr>
          <w:rFonts w:cstheme="minorHAnsi"/>
        </w:rPr>
        <w:t>Künstler: Henry Moore, Architektur</w:t>
      </w:r>
      <w:r w:rsidR="00B81ED1" w:rsidRPr="002069E2">
        <w:rPr>
          <w:rFonts w:cstheme="minorHAnsi"/>
        </w:rPr>
        <w:t>: Planungsgruppe Stieldorf</w:t>
      </w:r>
      <w:r w:rsidRPr="002069E2">
        <w:rPr>
          <w:rFonts w:cstheme="minorHAnsi"/>
        </w:rPr>
        <w:t xml:space="preserve">, Foto: Giacomo </w:t>
      </w:r>
      <w:proofErr w:type="spellStart"/>
      <w:r w:rsidRPr="002069E2">
        <w:rPr>
          <w:rFonts w:cstheme="minorHAnsi"/>
        </w:rPr>
        <w:t>Zucca</w:t>
      </w:r>
      <w:proofErr w:type="spellEnd"/>
      <w:r w:rsidRPr="002069E2">
        <w:rPr>
          <w:rFonts w:cstheme="minorHAnsi"/>
        </w:rPr>
        <w:t>, Bundesstadt Bonn</w:t>
      </w:r>
    </w:p>
    <w:p w14:paraId="536AB6E3" w14:textId="3FF6FC4E" w:rsidR="0044577B" w:rsidRPr="002069E2" w:rsidRDefault="0044577B">
      <w:pPr>
        <w:rPr>
          <w:rFonts w:cstheme="minorHAnsi"/>
        </w:rPr>
      </w:pPr>
    </w:p>
    <w:p w14:paraId="013A0E03" w14:textId="430A0D5D" w:rsidR="0044577B" w:rsidRPr="002069E2" w:rsidRDefault="0044577B">
      <w:pPr>
        <w:rPr>
          <w:rFonts w:cstheme="minorHAnsi"/>
        </w:rPr>
      </w:pPr>
      <w:r w:rsidRPr="002069E2">
        <w:rPr>
          <w:rFonts w:cstheme="minorHAnsi"/>
        </w:rPr>
        <w:t>KUNSTPFAD-02a-JS-6-2-20-3120</w:t>
      </w:r>
    </w:p>
    <w:p w14:paraId="73AF8A0A" w14:textId="6914BD8C" w:rsidR="0044577B" w:rsidRPr="002069E2" w:rsidRDefault="0044577B">
      <w:pPr>
        <w:rPr>
          <w:rFonts w:cstheme="minorHAnsi"/>
        </w:rPr>
      </w:pPr>
      <w:r w:rsidRPr="002069E2">
        <w:rPr>
          <w:rFonts w:cstheme="minorHAnsi"/>
        </w:rPr>
        <w:t>Leuchtzeichen, ZB MED, Uniklinik Köln,</w:t>
      </w:r>
      <w:r w:rsidR="00B051B6" w:rsidRPr="002069E2">
        <w:rPr>
          <w:rFonts w:cstheme="minorHAnsi"/>
        </w:rPr>
        <w:t xml:space="preserve">1997, </w:t>
      </w:r>
      <w:r w:rsidRPr="002069E2">
        <w:rPr>
          <w:rFonts w:cstheme="minorHAnsi"/>
        </w:rPr>
        <w:t>Künstlerin: Christiane Möbus, Architektur</w:t>
      </w:r>
      <w:r w:rsidR="00B051B6" w:rsidRPr="002069E2">
        <w:rPr>
          <w:rFonts w:cstheme="minorHAnsi"/>
        </w:rPr>
        <w:t xml:space="preserve">: Eckehard </w:t>
      </w:r>
      <w:proofErr w:type="spellStart"/>
      <w:r w:rsidR="00B051B6" w:rsidRPr="002069E2">
        <w:rPr>
          <w:rFonts w:cstheme="minorHAnsi"/>
        </w:rPr>
        <w:t>Janofske</w:t>
      </w:r>
      <w:proofErr w:type="spellEnd"/>
      <w:r w:rsidR="00B051B6" w:rsidRPr="002069E2">
        <w:rPr>
          <w:rFonts w:cstheme="minorHAnsi"/>
        </w:rPr>
        <w:t xml:space="preserve">, Peter </w:t>
      </w:r>
      <w:proofErr w:type="spellStart"/>
      <w:r w:rsidR="00B051B6" w:rsidRPr="002069E2">
        <w:rPr>
          <w:rFonts w:cstheme="minorHAnsi"/>
        </w:rPr>
        <w:t>Terbüchte</w:t>
      </w:r>
      <w:proofErr w:type="spellEnd"/>
      <w:r w:rsidRPr="002069E2">
        <w:rPr>
          <w:rFonts w:cstheme="minorHAnsi"/>
        </w:rPr>
        <w:t>, Foto: Jürgen Schmidt</w:t>
      </w:r>
    </w:p>
    <w:p w14:paraId="0AE631A2" w14:textId="3C0ABEF0" w:rsidR="0044577B" w:rsidRPr="002069E2" w:rsidRDefault="0044577B">
      <w:pPr>
        <w:rPr>
          <w:rFonts w:cstheme="minorHAnsi"/>
        </w:rPr>
      </w:pPr>
    </w:p>
    <w:p w14:paraId="034BC1AD" w14:textId="0385048A" w:rsidR="0044577B" w:rsidRPr="002069E2" w:rsidRDefault="0044577B">
      <w:pPr>
        <w:rPr>
          <w:rFonts w:cstheme="minorHAnsi"/>
        </w:rPr>
      </w:pPr>
      <w:r w:rsidRPr="002069E2">
        <w:rPr>
          <w:rFonts w:cstheme="minorHAnsi"/>
        </w:rPr>
        <w:t>Neigungen 31</w:t>
      </w:r>
    </w:p>
    <w:p w14:paraId="210BC966" w14:textId="14675EE6" w:rsidR="0044577B" w:rsidRPr="002069E2" w:rsidRDefault="0044577B">
      <w:pPr>
        <w:rPr>
          <w:rFonts w:cstheme="minorHAnsi"/>
        </w:rPr>
      </w:pPr>
      <w:r w:rsidRPr="002069E2">
        <w:rPr>
          <w:rFonts w:cstheme="minorHAnsi"/>
        </w:rPr>
        <w:t xml:space="preserve">Neigungen, Hochschule Hamm-Lippstadt, Campus Hamm, </w:t>
      </w:r>
      <w:r w:rsidR="002F29C1" w:rsidRPr="002069E2">
        <w:rPr>
          <w:rFonts w:cstheme="minorHAnsi"/>
        </w:rPr>
        <w:t xml:space="preserve">2014, </w:t>
      </w:r>
      <w:r w:rsidRPr="002069E2">
        <w:rPr>
          <w:rFonts w:cstheme="minorHAnsi"/>
        </w:rPr>
        <w:t>Künstler: Oliver Kruse, Architektur</w:t>
      </w:r>
      <w:r w:rsidR="002F29C1" w:rsidRPr="002069E2">
        <w:rPr>
          <w:rFonts w:cstheme="minorHAnsi"/>
        </w:rPr>
        <w:t xml:space="preserve">: </w:t>
      </w:r>
      <w:proofErr w:type="spellStart"/>
      <w:r w:rsidR="002F29C1" w:rsidRPr="002069E2">
        <w:rPr>
          <w:rFonts w:cstheme="minorHAnsi"/>
        </w:rPr>
        <w:t>pbr</w:t>
      </w:r>
      <w:proofErr w:type="spellEnd"/>
      <w:r w:rsidR="002F29C1" w:rsidRPr="002069E2">
        <w:rPr>
          <w:rFonts w:cstheme="minorHAnsi"/>
        </w:rPr>
        <w:t xml:space="preserve"> Planungsbüro Rohling</w:t>
      </w:r>
      <w:r w:rsidRPr="002069E2">
        <w:rPr>
          <w:rFonts w:cstheme="minorHAnsi"/>
        </w:rPr>
        <w:t>, Foto: Sebastian Becker</w:t>
      </w:r>
    </w:p>
    <w:p w14:paraId="0A07BBAE" w14:textId="65B7BED3" w:rsidR="0044577B" w:rsidRPr="002069E2" w:rsidRDefault="0044577B">
      <w:pPr>
        <w:rPr>
          <w:rFonts w:cstheme="minorHAnsi"/>
        </w:rPr>
      </w:pPr>
    </w:p>
    <w:p w14:paraId="5520A2D5" w14:textId="4CA2D4FB" w:rsidR="0044577B" w:rsidRPr="002069E2" w:rsidRDefault="00B81ED1">
      <w:pPr>
        <w:rPr>
          <w:rFonts w:cstheme="minorHAnsi"/>
        </w:rPr>
      </w:pPr>
      <w:r w:rsidRPr="002069E2">
        <w:rPr>
          <w:rFonts w:cstheme="minorHAnsi"/>
        </w:rPr>
        <w:t>Ruhr-Universitaet-Bochum_4893</w:t>
      </w:r>
    </w:p>
    <w:p w14:paraId="1DD18DAF" w14:textId="608D87FE" w:rsidR="00B81ED1" w:rsidRPr="002069E2" w:rsidRDefault="00B81ED1">
      <w:pPr>
        <w:rPr>
          <w:rFonts w:cstheme="minorHAnsi"/>
        </w:rPr>
      </w:pPr>
      <w:r w:rsidRPr="002069E2">
        <w:rPr>
          <w:rFonts w:cstheme="minorHAnsi"/>
        </w:rPr>
        <w:lastRenderedPageBreak/>
        <w:t xml:space="preserve">Ohne Titel (Beton-Schriftzug), Ruhr-Universität Bochum, Künstler: Henryk </w:t>
      </w:r>
      <w:proofErr w:type="spellStart"/>
      <w:r w:rsidRPr="002069E2">
        <w:rPr>
          <w:rFonts w:cstheme="minorHAnsi"/>
        </w:rPr>
        <w:t>Dywan</w:t>
      </w:r>
      <w:proofErr w:type="spellEnd"/>
      <w:r w:rsidRPr="002069E2">
        <w:rPr>
          <w:rFonts w:cstheme="minorHAnsi"/>
        </w:rPr>
        <w:t xml:space="preserve">, </w:t>
      </w:r>
      <w:r w:rsidR="002069E2" w:rsidRPr="002069E2">
        <w:rPr>
          <w:rFonts w:cstheme="minorHAnsi"/>
        </w:rPr>
        <w:t xml:space="preserve">1973, </w:t>
      </w:r>
      <w:r w:rsidRPr="002069E2">
        <w:rPr>
          <w:rFonts w:cstheme="minorHAnsi"/>
        </w:rPr>
        <w:t>Architektur: Hentrich + Petschnigg, Foto: Michael Rasche</w:t>
      </w:r>
    </w:p>
    <w:p w14:paraId="3F0B9747" w14:textId="3AB765D2" w:rsidR="00B81ED1" w:rsidRPr="002069E2" w:rsidRDefault="00B81ED1">
      <w:pPr>
        <w:rPr>
          <w:rFonts w:cstheme="minorHAnsi"/>
        </w:rPr>
      </w:pPr>
    </w:p>
    <w:p w14:paraId="28C9F9C4" w14:textId="0499FA85" w:rsidR="00B81ED1" w:rsidRPr="002069E2" w:rsidRDefault="00B81ED1">
      <w:pPr>
        <w:rPr>
          <w:rFonts w:cstheme="minorHAnsi"/>
        </w:rPr>
      </w:pPr>
      <w:r w:rsidRPr="002069E2">
        <w:rPr>
          <w:rFonts w:cstheme="minorHAnsi"/>
        </w:rPr>
        <w:t>Wappen_LTNRW_02</w:t>
      </w:r>
    </w:p>
    <w:p w14:paraId="222C6B67" w14:textId="14C89375" w:rsidR="00B81ED1" w:rsidRPr="002069E2" w:rsidRDefault="00B81ED1">
      <w:pPr>
        <w:rPr>
          <w:rFonts w:cstheme="minorHAnsi"/>
        </w:rPr>
      </w:pPr>
      <w:r w:rsidRPr="002069E2">
        <w:rPr>
          <w:rFonts w:cstheme="minorHAnsi"/>
        </w:rPr>
        <w:t xml:space="preserve">Landeswappen Nordrhein-Westfalen, Landtagsgebäude, Düsseldorf, 1988, Künstler: Ferdinand Kriwet, Architektur: Fritz Eller, Erich Moser, Robert Walter und Partner, Foto: </w:t>
      </w:r>
      <w:r w:rsidR="002069E2" w:rsidRPr="002069E2">
        <w:rPr>
          <w:rFonts w:cstheme="minorHAnsi"/>
          <w:color w:val="221E1F"/>
        </w:rPr>
        <w:t>Bildarchiv des Landtags Nordrhein-Westfalen, Foto: Bernd Schälte © Nachlass Ferdinand Kriwet</w:t>
      </w:r>
    </w:p>
    <w:p w14:paraId="3B7298A9" w14:textId="36576622" w:rsidR="007815F2" w:rsidRPr="002069E2" w:rsidRDefault="007815F2">
      <w:pPr>
        <w:rPr>
          <w:rFonts w:cstheme="minorHAnsi"/>
        </w:rPr>
      </w:pPr>
    </w:p>
    <w:p w14:paraId="51F5FEEB" w14:textId="77777777" w:rsidR="007815F2" w:rsidRPr="002069E2" w:rsidRDefault="007815F2">
      <w:pPr>
        <w:rPr>
          <w:rFonts w:cstheme="minorHAnsi"/>
        </w:rPr>
      </w:pPr>
    </w:p>
    <w:sectPr w:rsidR="007815F2" w:rsidRPr="002069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4D"/>
    <w:rsid w:val="00071B41"/>
    <w:rsid w:val="000F408B"/>
    <w:rsid w:val="001E54D7"/>
    <w:rsid w:val="002069E2"/>
    <w:rsid w:val="002F29C1"/>
    <w:rsid w:val="0044577B"/>
    <w:rsid w:val="00584951"/>
    <w:rsid w:val="0066414D"/>
    <w:rsid w:val="007815F2"/>
    <w:rsid w:val="007B5B81"/>
    <w:rsid w:val="00B051B6"/>
    <w:rsid w:val="00B81ED1"/>
    <w:rsid w:val="00DD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D533"/>
  <w15:chartTrackingRefBased/>
  <w15:docId w15:val="{C0B434A9-C8E4-4D72-8249-B63608A5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1743</Characters>
  <Application>Microsoft Office Word</Application>
  <DocSecurity>0</DocSecurity>
  <Lines>30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Kämmerer</dc:creator>
  <cp:keywords/>
  <dc:description/>
  <cp:lastModifiedBy>Annabell Bialas</cp:lastModifiedBy>
  <cp:revision>8</cp:revision>
  <dcterms:created xsi:type="dcterms:W3CDTF">2022-06-30T17:37:00Z</dcterms:created>
  <dcterms:modified xsi:type="dcterms:W3CDTF">2023-08-17T11:50:00Z</dcterms:modified>
</cp:coreProperties>
</file>